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FC3" w:rsidRPr="00E72955" w:rsidRDefault="00197FC3" w:rsidP="00197FC3">
      <w:pPr>
        <w:jc w:val="center"/>
        <w:rPr>
          <w:b/>
          <w:sz w:val="28"/>
          <w:szCs w:val="28"/>
        </w:rPr>
      </w:pPr>
      <w:r w:rsidRPr="00E72955">
        <w:rPr>
          <w:b/>
          <w:sz w:val="28"/>
          <w:szCs w:val="28"/>
        </w:rPr>
        <w:t xml:space="preserve">ПРИМЕРНЫЙ ПЕРЕЧЕНЬ ВОПРОСОВ </w:t>
      </w:r>
    </w:p>
    <w:p w:rsidR="00197FC3" w:rsidRPr="00DE6E70" w:rsidRDefault="00197FC3" w:rsidP="0060160A">
      <w:pPr>
        <w:jc w:val="center"/>
        <w:rPr>
          <w:b/>
          <w:sz w:val="28"/>
          <w:szCs w:val="28"/>
        </w:rPr>
      </w:pPr>
      <w:r w:rsidRPr="00E72955">
        <w:rPr>
          <w:b/>
          <w:sz w:val="28"/>
          <w:szCs w:val="28"/>
        </w:rPr>
        <w:t xml:space="preserve">по проекту </w:t>
      </w:r>
      <w:r w:rsidRPr="00DE6E70">
        <w:rPr>
          <w:b/>
          <w:sz w:val="28"/>
          <w:szCs w:val="28"/>
        </w:rPr>
        <w:t>нормативно правового акта администрации</w:t>
      </w:r>
    </w:p>
    <w:p w:rsidR="002879F6" w:rsidRPr="00DE6E70" w:rsidRDefault="00197FC3" w:rsidP="0060160A">
      <w:pPr>
        <w:jc w:val="center"/>
        <w:rPr>
          <w:b/>
          <w:sz w:val="28"/>
          <w:szCs w:val="28"/>
        </w:rPr>
      </w:pPr>
      <w:r w:rsidRPr="00DE6E70">
        <w:rPr>
          <w:b/>
          <w:sz w:val="28"/>
          <w:szCs w:val="28"/>
        </w:rPr>
        <w:t>Пермского муниципального района</w:t>
      </w:r>
    </w:p>
    <w:p w:rsidR="005C7341" w:rsidRDefault="00662F51" w:rsidP="0060160A">
      <w:pPr>
        <w:ind w:right="142" w:firstLine="709"/>
        <w:jc w:val="center"/>
        <w:rPr>
          <w:b/>
          <w:sz w:val="28"/>
          <w:szCs w:val="28"/>
        </w:rPr>
      </w:pPr>
      <w:r w:rsidRPr="00662F51">
        <w:rPr>
          <w:b/>
          <w:sz w:val="28"/>
          <w:szCs w:val="28"/>
        </w:rPr>
        <w:t>«Об утверждении Положения о порядке проведения конкурса на создание виртуальных туров «Путешествие по Пермскому району»</w:t>
      </w:r>
    </w:p>
    <w:p w:rsidR="00662F51" w:rsidRDefault="00662F51" w:rsidP="0060160A">
      <w:pPr>
        <w:ind w:right="142" w:firstLine="709"/>
        <w:jc w:val="center"/>
        <w:rPr>
          <w:b/>
          <w:sz w:val="28"/>
          <w:szCs w:val="28"/>
        </w:rPr>
      </w:pPr>
    </w:p>
    <w:p w:rsidR="00662F51" w:rsidRPr="00662F51" w:rsidRDefault="00662F51" w:rsidP="0060160A">
      <w:pPr>
        <w:ind w:right="142" w:firstLine="709"/>
        <w:jc w:val="center"/>
        <w:rPr>
          <w:b/>
          <w:sz w:val="28"/>
          <w:szCs w:val="28"/>
        </w:rPr>
      </w:pPr>
    </w:p>
    <w:p w:rsidR="00C53955" w:rsidRDefault="007E3FC5" w:rsidP="00F1669C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Пожалуйста, заполните и направьте данную форму по электронной почте на адрес</w:t>
      </w:r>
      <w:r w:rsidR="00F1669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hyperlink r:id="rId5" w:history="1">
        <w:r w:rsidR="00F1669C" w:rsidRPr="00F1669C">
          <w:rPr>
            <w:rStyle w:val="a3"/>
            <w:color w:val="auto"/>
            <w:sz w:val="28"/>
            <w:szCs w:val="28"/>
            <w:lang w:val="en-US"/>
          </w:rPr>
          <w:t>torgot</w:t>
        </w:r>
        <w:r w:rsidR="00F1669C" w:rsidRPr="00F1669C">
          <w:rPr>
            <w:rStyle w:val="a3"/>
            <w:color w:val="auto"/>
            <w:sz w:val="28"/>
            <w:szCs w:val="28"/>
          </w:rPr>
          <w:t>@</w:t>
        </w:r>
        <w:r w:rsidR="00F1669C" w:rsidRPr="00F1669C">
          <w:rPr>
            <w:rStyle w:val="a3"/>
            <w:color w:val="auto"/>
            <w:sz w:val="28"/>
            <w:szCs w:val="28"/>
            <w:lang w:val="en-US"/>
          </w:rPr>
          <w:t>permraion</w:t>
        </w:r>
        <w:r w:rsidR="00F1669C" w:rsidRPr="00F1669C">
          <w:rPr>
            <w:rStyle w:val="a3"/>
            <w:color w:val="auto"/>
            <w:sz w:val="28"/>
            <w:szCs w:val="28"/>
          </w:rPr>
          <w:t>.</w:t>
        </w:r>
        <w:proofErr w:type="spellStart"/>
        <w:r w:rsidR="00F1669C" w:rsidRPr="00F1669C">
          <w:rPr>
            <w:rStyle w:val="a3"/>
            <w:color w:val="auto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 </w:t>
      </w:r>
    </w:p>
    <w:p w:rsidR="00C53955" w:rsidRDefault="007E3FC5" w:rsidP="00C5395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позднее </w:t>
      </w:r>
      <w:r w:rsidR="0052121D">
        <w:rPr>
          <w:sz w:val="28"/>
          <w:szCs w:val="28"/>
          <w:u w:val="single"/>
        </w:rPr>
        <w:t>07</w:t>
      </w:r>
      <w:bookmarkStart w:id="0" w:name="_GoBack"/>
      <w:bookmarkEnd w:id="0"/>
      <w:r w:rsidR="00DE6E70">
        <w:rPr>
          <w:sz w:val="28"/>
          <w:szCs w:val="28"/>
          <w:u w:val="single"/>
        </w:rPr>
        <w:t xml:space="preserve"> </w:t>
      </w:r>
      <w:r w:rsidR="00662F51">
        <w:rPr>
          <w:sz w:val="28"/>
          <w:szCs w:val="28"/>
          <w:u w:val="single"/>
        </w:rPr>
        <w:t>октября</w:t>
      </w:r>
      <w:r w:rsidR="00DE6E70">
        <w:rPr>
          <w:sz w:val="28"/>
          <w:szCs w:val="28"/>
          <w:u w:val="single"/>
        </w:rPr>
        <w:t xml:space="preserve"> 2021</w:t>
      </w:r>
      <w:r w:rsidR="00F1669C" w:rsidRPr="00F1669C">
        <w:rPr>
          <w:sz w:val="28"/>
          <w:szCs w:val="28"/>
          <w:u w:val="single"/>
        </w:rPr>
        <w:t xml:space="preserve"> года</w:t>
      </w:r>
      <w:r w:rsidR="00C53955">
        <w:rPr>
          <w:sz w:val="28"/>
          <w:szCs w:val="28"/>
        </w:rPr>
        <w:t>.</w:t>
      </w:r>
    </w:p>
    <w:p w:rsidR="007E3FC5" w:rsidRDefault="007E3FC5" w:rsidP="007E3FC5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 акта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</w:r>
    </w:p>
    <w:p w:rsidR="007E3FC5" w:rsidRDefault="007E3FC5" w:rsidP="007E3FC5">
      <w:pPr>
        <w:ind w:right="142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E3FC5" w:rsidTr="007E3FC5">
        <w:tc>
          <w:tcPr>
            <w:tcW w:w="9771" w:type="dxa"/>
          </w:tcPr>
          <w:p w:rsidR="007E3FC5" w:rsidRDefault="007925EA" w:rsidP="007925EA">
            <w:pPr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организации</w:t>
            </w:r>
            <w:r w:rsidR="00F1669C">
              <w:rPr>
                <w:sz w:val="28"/>
                <w:szCs w:val="28"/>
              </w:rPr>
              <w:t xml:space="preserve">: </w:t>
            </w:r>
            <w:r w:rsidR="00D72604" w:rsidRPr="007218E2">
              <w:rPr>
                <w:sz w:val="28"/>
                <w:szCs w:val="28"/>
              </w:rPr>
              <w:t>управление по развитию агропромышленного комплекса и предпринимательства администрации Пермского муниципального района</w:t>
            </w:r>
            <w:r w:rsidR="00992023">
              <w:rPr>
                <w:sz w:val="28"/>
                <w:szCs w:val="28"/>
              </w:rPr>
              <w:t>.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Сфера деятельности</w:t>
            </w:r>
            <w:r w:rsidR="00F1669C">
              <w:rPr>
                <w:sz w:val="28"/>
                <w:szCs w:val="28"/>
              </w:rPr>
              <w:t>: содействие развитию малого и среднего предпринимательства</w:t>
            </w:r>
            <w:r w:rsidR="00662F51">
              <w:rPr>
                <w:sz w:val="28"/>
                <w:szCs w:val="28"/>
              </w:rPr>
              <w:t xml:space="preserve"> в сфере туризма</w:t>
            </w:r>
            <w:r w:rsidR="00F1669C">
              <w:rPr>
                <w:sz w:val="28"/>
                <w:szCs w:val="28"/>
              </w:rPr>
              <w:t>.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контактного лица</w:t>
            </w:r>
            <w:r w:rsidR="00F1669C">
              <w:rPr>
                <w:sz w:val="28"/>
                <w:szCs w:val="28"/>
              </w:rPr>
              <w:t xml:space="preserve">: </w:t>
            </w:r>
            <w:r w:rsidR="00662F51">
              <w:rPr>
                <w:sz w:val="28"/>
                <w:szCs w:val="28"/>
              </w:rPr>
              <w:t>Новикова Любовь</w:t>
            </w:r>
            <w:r w:rsidR="00F1669C">
              <w:rPr>
                <w:sz w:val="28"/>
                <w:szCs w:val="28"/>
              </w:rPr>
              <w:t xml:space="preserve"> Николаевна.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контактного телефона</w:t>
            </w:r>
            <w:r w:rsidR="00F1669C">
              <w:rPr>
                <w:sz w:val="28"/>
                <w:szCs w:val="28"/>
              </w:rPr>
              <w:t>: 2 (342) 2</w:t>
            </w:r>
            <w:r w:rsidR="005C7341">
              <w:rPr>
                <w:sz w:val="28"/>
                <w:szCs w:val="28"/>
              </w:rPr>
              <w:t>14</w:t>
            </w:r>
            <w:r w:rsidR="00F1669C">
              <w:rPr>
                <w:sz w:val="28"/>
                <w:szCs w:val="28"/>
              </w:rPr>
              <w:t xml:space="preserve"> 26 55.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электронной почты</w:t>
            </w:r>
            <w:r w:rsidR="00F1669C">
              <w:rPr>
                <w:sz w:val="28"/>
                <w:szCs w:val="28"/>
              </w:rPr>
              <w:t xml:space="preserve">: </w:t>
            </w:r>
            <w:hyperlink r:id="rId6" w:history="1">
              <w:r w:rsidR="00F1669C" w:rsidRPr="00F1669C">
                <w:rPr>
                  <w:rStyle w:val="a3"/>
                  <w:color w:val="auto"/>
                  <w:sz w:val="28"/>
                  <w:szCs w:val="28"/>
                  <w:lang w:val="en-US"/>
                </w:rPr>
                <w:t>torgot</w:t>
              </w:r>
              <w:r w:rsidR="00F1669C" w:rsidRPr="00F1669C">
                <w:rPr>
                  <w:rStyle w:val="a3"/>
                  <w:color w:val="auto"/>
                  <w:sz w:val="28"/>
                  <w:szCs w:val="28"/>
                </w:rPr>
                <w:t>@</w:t>
              </w:r>
              <w:r w:rsidR="00F1669C" w:rsidRPr="00F1669C">
                <w:rPr>
                  <w:rStyle w:val="a3"/>
                  <w:color w:val="auto"/>
                  <w:sz w:val="28"/>
                  <w:szCs w:val="28"/>
                  <w:lang w:val="en-US"/>
                </w:rPr>
                <w:t>permraion</w:t>
              </w:r>
              <w:r w:rsidR="00F1669C" w:rsidRPr="00F1669C">
                <w:rPr>
                  <w:rStyle w:val="a3"/>
                  <w:color w:val="auto"/>
                  <w:sz w:val="28"/>
                  <w:szCs w:val="28"/>
                </w:rPr>
                <w:t>.</w:t>
              </w:r>
              <w:proofErr w:type="spellStart"/>
              <w:r w:rsidR="00F1669C" w:rsidRPr="00F1669C">
                <w:rPr>
                  <w:rStyle w:val="a3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F1669C">
              <w:t>.</w:t>
            </w:r>
          </w:p>
        </w:tc>
      </w:tr>
    </w:tbl>
    <w:p w:rsidR="007E3FC5" w:rsidRDefault="007E3FC5" w:rsidP="007E3FC5">
      <w:pPr>
        <w:ind w:right="142"/>
        <w:jc w:val="both"/>
        <w:rPr>
          <w:sz w:val="28"/>
          <w:szCs w:val="28"/>
        </w:rPr>
      </w:pPr>
    </w:p>
    <w:p w:rsidR="007925EA" w:rsidRDefault="007925EA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C5919">
        <w:rPr>
          <w:sz w:val="28"/>
          <w:szCs w:val="28"/>
        </w:rPr>
        <w:t>На решение какой проблемы, на Ваш взгляд, направлено предлагаемое регулирование? Актуальна ли данная проблема сегодня?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925EA" w:rsidTr="007925EA">
        <w:tc>
          <w:tcPr>
            <w:tcW w:w="9771" w:type="dxa"/>
          </w:tcPr>
          <w:p w:rsidR="007925EA" w:rsidRDefault="007925EA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7E3FC5">
      <w:pPr>
        <w:ind w:right="142"/>
        <w:jc w:val="both"/>
        <w:rPr>
          <w:sz w:val="28"/>
          <w:szCs w:val="28"/>
        </w:rPr>
      </w:pPr>
    </w:p>
    <w:p w:rsidR="007925EA" w:rsidRDefault="007925EA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2. Насколько корректно Р</w:t>
      </w:r>
      <w:r w:rsidRPr="000C5919">
        <w:rPr>
          <w:sz w:val="28"/>
          <w:szCs w:val="28"/>
        </w:rPr>
        <w:t>азработчик определил те факторы, котор</w:t>
      </w:r>
      <w:r>
        <w:rPr>
          <w:sz w:val="28"/>
          <w:szCs w:val="28"/>
        </w:rPr>
        <w:t xml:space="preserve">ые обуславливают необходимость </w:t>
      </w:r>
      <w:r w:rsidRPr="000C5919">
        <w:rPr>
          <w:sz w:val="28"/>
          <w:szCs w:val="28"/>
        </w:rPr>
        <w:t>вмешательства</w:t>
      </w:r>
      <w:r>
        <w:rPr>
          <w:sz w:val="28"/>
          <w:szCs w:val="28"/>
        </w:rPr>
        <w:t xml:space="preserve"> на уровне муниципалитета</w:t>
      </w:r>
      <w:r w:rsidRPr="000C5919">
        <w:rPr>
          <w:sz w:val="28"/>
          <w:szCs w:val="28"/>
        </w:rPr>
        <w:t>? Насколько цель предлагаемого регулирования соотносится с проблемой, на решение которой оно направлено? Достигнет ли, на Ваш взгляд, предлагаемое нормативно</w:t>
      </w:r>
      <w:r>
        <w:rPr>
          <w:sz w:val="28"/>
          <w:szCs w:val="28"/>
        </w:rPr>
        <w:t>е</w:t>
      </w:r>
      <w:r w:rsidRPr="000C5919">
        <w:rPr>
          <w:sz w:val="28"/>
          <w:szCs w:val="28"/>
        </w:rPr>
        <w:t xml:space="preserve"> правовое регулирование тех целей, на которые оно направлено?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925EA" w:rsidTr="007925EA">
        <w:tc>
          <w:tcPr>
            <w:tcW w:w="9771" w:type="dxa"/>
          </w:tcPr>
          <w:p w:rsidR="007925EA" w:rsidRDefault="007925EA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7E3FC5">
      <w:pPr>
        <w:ind w:right="142"/>
        <w:jc w:val="both"/>
        <w:rPr>
          <w:sz w:val="28"/>
          <w:szCs w:val="28"/>
        </w:rPr>
      </w:pPr>
    </w:p>
    <w:p w:rsidR="007925EA" w:rsidRDefault="00DF5DA1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C5919">
        <w:rPr>
          <w:sz w:val="28"/>
          <w:szCs w:val="28"/>
        </w:rPr>
        <w:t xml:space="preserve">Является ли выбранный вариант решения проблемы оптимальным (в </w:t>
      </w:r>
      <w:proofErr w:type="spellStart"/>
      <w:r w:rsidRPr="000C5919">
        <w:rPr>
          <w:sz w:val="28"/>
          <w:szCs w:val="28"/>
        </w:rPr>
        <w:t>т.ч</w:t>
      </w:r>
      <w:proofErr w:type="spellEnd"/>
      <w:r w:rsidRPr="000C5919">
        <w:rPr>
          <w:sz w:val="28"/>
          <w:szCs w:val="28"/>
        </w:rPr>
        <w:t xml:space="preserve">. с точки зрения выгод и издержек для общества в целом)? Существуют ли иные варианты достижения заявленных целей </w:t>
      </w:r>
      <w:r>
        <w:rPr>
          <w:sz w:val="28"/>
          <w:szCs w:val="28"/>
        </w:rPr>
        <w:t>муниципального</w:t>
      </w:r>
      <w:r w:rsidRPr="000C5919">
        <w:rPr>
          <w:sz w:val="28"/>
          <w:szCs w:val="28"/>
        </w:rPr>
        <w:t xml:space="preserve"> регулирования? Если да, выделите те из них, которые, по Вашему мнению, были бы менее </w:t>
      </w:r>
      <w:proofErr w:type="spellStart"/>
      <w:r w:rsidRPr="000C5919">
        <w:rPr>
          <w:sz w:val="28"/>
          <w:szCs w:val="28"/>
        </w:rPr>
        <w:t>затратны</w:t>
      </w:r>
      <w:proofErr w:type="spellEnd"/>
      <w:r w:rsidRPr="000C5919">
        <w:rPr>
          <w:sz w:val="28"/>
          <w:szCs w:val="28"/>
        </w:rPr>
        <w:t xml:space="preserve"> и/или более эффективны?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F5DA1" w:rsidTr="00DF5DA1">
        <w:tc>
          <w:tcPr>
            <w:tcW w:w="9771" w:type="dxa"/>
          </w:tcPr>
          <w:p w:rsidR="00DF5DA1" w:rsidRDefault="00DF5DA1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7E3FC5">
      <w:pPr>
        <w:ind w:right="142"/>
        <w:jc w:val="both"/>
        <w:rPr>
          <w:sz w:val="28"/>
          <w:szCs w:val="28"/>
        </w:rPr>
      </w:pPr>
    </w:p>
    <w:p w:rsidR="00DF5DA1" w:rsidRDefault="00DF5DA1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D06A95">
        <w:rPr>
          <w:sz w:val="28"/>
          <w:szCs w:val="28"/>
        </w:rPr>
        <w:t xml:space="preserve"> </w:t>
      </w:r>
      <w:r w:rsidR="00D06A95" w:rsidRPr="000C5919">
        <w:rPr>
          <w:sz w:val="28"/>
          <w:szCs w:val="28"/>
        </w:rPr>
        <w:t>Какие, по Вашей оценке, субъекты предпринимательской и иной деятельности будут затрон</w:t>
      </w:r>
      <w:r w:rsidR="00D06A95">
        <w:rPr>
          <w:sz w:val="28"/>
          <w:szCs w:val="28"/>
        </w:rPr>
        <w:t>уты предлагаемым регулированием</w:t>
      </w:r>
      <w:r w:rsidR="00D06A95" w:rsidRPr="000C5919">
        <w:rPr>
          <w:sz w:val="28"/>
          <w:szCs w:val="28"/>
        </w:rPr>
        <w:t xml:space="preserve"> (по видам субъектов, по отраслям, коли</w:t>
      </w:r>
      <w:r w:rsidR="00D06A95">
        <w:rPr>
          <w:sz w:val="28"/>
          <w:szCs w:val="28"/>
        </w:rPr>
        <w:t>чество в Вашем районе</w:t>
      </w:r>
      <w:r w:rsidR="00D06A95" w:rsidRPr="000C5919">
        <w:rPr>
          <w:sz w:val="28"/>
          <w:szCs w:val="28"/>
        </w:rPr>
        <w:t xml:space="preserve"> и проч.)?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7E3FC5">
      <w:pPr>
        <w:ind w:right="142"/>
        <w:jc w:val="both"/>
        <w:rPr>
          <w:sz w:val="28"/>
          <w:szCs w:val="28"/>
        </w:rPr>
      </w:pPr>
    </w:p>
    <w:p w:rsidR="00D06A95" w:rsidRDefault="00D06A95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0C5919">
        <w:rPr>
          <w:sz w:val="28"/>
          <w:szCs w:val="28"/>
        </w:rPr>
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7E3FC5">
      <w:pPr>
        <w:ind w:right="142"/>
        <w:jc w:val="both"/>
        <w:rPr>
          <w:sz w:val="28"/>
          <w:szCs w:val="28"/>
        </w:rPr>
      </w:pPr>
    </w:p>
    <w:p w:rsidR="00D06A95" w:rsidRDefault="00D06A95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0C5919">
        <w:rPr>
          <w:sz w:val="28"/>
          <w:szCs w:val="28"/>
        </w:rPr>
        <w:t>Оцените, насколько полно и точно отражены обязанности, ответственность субъектов регулирования, а так</w:t>
      </w:r>
      <w:r>
        <w:rPr>
          <w:sz w:val="28"/>
          <w:szCs w:val="28"/>
        </w:rPr>
        <w:t xml:space="preserve">же насколько понятно прописаны </w:t>
      </w:r>
      <w:r w:rsidRPr="000C5919">
        <w:rPr>
          <w:sz w:val="28"/>
          <w:szCs w:val="28"/>
        </w:rPr>
        <w:t>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D06A95">
      <w:pPr>
        <w:jc w:val="both"/>
        <w:rPr>
          <w:sz w:val="28"/>
          <w:szCs w:val="28"/>
        </w:rPr>
      </w:pPr>
    </w:p>
    <w:p w:rsidR="00D06A95" w:rsidRPr="000C5919" w:rsidRDefault="00D06A95" w:rsidP="00D06A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0C5919">
        <w:rPr>
          <w:sz w:val="28"/>
          <w:szCs w:val="28"/>
        </w:rPr>
        <w:t>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имеются ли технические ошибки;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</w:t>
      </w:r>
      <w:r w:rsidR="00C53955">
        <w:rPr>
          <w:sz w:val="28"/>
          <w:szCs w:val="28"/>
        </w:rPr>
        <w:t>, органов муниципальной</w:t>
      </w:r>
      <w:r w:rsidRPr="000C5919">
        <w:rPr>
          <w:sz w:val="28"/>
          <w:szCs w:val="28"/>
        </w:rPr>
        <w:t xml:space="preserve"> власти и должностных лиц, допускает ли возможность избирательного применения норм;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приводит ли к невозможности совершения законных действий предпринимателей или инвесторов (например, в связи с отсутствием требуемой новым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D06A95" w:rsidRDefault="00D06A95" w:rsidP="00D06A95">
      <w:pPr>
        <w:ind w:right="142"/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соответствует ли обычаям деловой практики, сложившейся в отрасли, либо существующим международным практикам, используемым в данный момент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D06A95">
      <w:pPr>
        <w:ind w:right="142"/>
        <w:jc w:val="both"/>
        <w:rPr>
          <w:sz w:val="28"/>
          <w:szCs w:val="28"/>
        </w:rPr>
      </w:pPr>
    </w:p>
    <w:p w:rsidR="00D06A95" w:rsidRDefault="00D06A95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0C5919">
        <w:rPr>
          <w:sz w:val="28"/>
          <w:szCs w:val="28"/>
        </w:rPr>
        <w:t>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  Приведите конкретные примеры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D06A95">
      <w:pPr>
        <w:ind w:right="142"/>
        <w:jc w:val="both"/>
        <w:rPr>
          <w:sz w:val="28"/>
          <w:szCs w:val="28"/>
        </w:rPr>
      </w:pPr>
    </w:p>
    <w:p w:rsidR="00D06A95" w:rsidRDefault="00D06A95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0C5919">
        <w:rPr>
          <w:sz w:val="28"/>
          <w:szCs w:val="28"/>
        </w:rPr>
        <w:t>Оцените издержки/упущенную выгоду (прямого, административного характера) субъектов предпринимательской деятельности, возникающие при введении предлагаемого регулирования (оценка может быть представлена в терминах РСБУ). Отдельно укажите временные издержки, которые понесут субъекты предпринимательской деятельности как следствие необходимости соблюдения административных процедур, предусмотренных проектом предлагаемого регулирования. Какие из указанных издержек Вы считаете избыточными/бесполезными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750A1" w:rsidTr="007750A1">
        <w:tc>
          <w:tcPr>
            <w:tcW w:w="9771" w:type="dxa"/>
          </w:tcPr>
          <w:p w:rsidR="007750A1" w:rsidRDefault="007750A1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D06A95">
      <w:pPr>
        <w:ind w:right="142"/>
        <w:jc w:val="both"/>
        <w:rPr>
          <w:sz w:val="28"/>
          <w:szCs w:val="28"/>
        </w:rPr>
      </w:pPr>
    </w:p>
    <w:p w:rsidR="007750A1" w:rsidRDefault="007750A1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0C5919">
        <w:rPr>
          <w:sz w:val="28"/>
          <w:szCs w:val="28"/>
        </w:rPr>
        <w:t>Какие, на Ваш взгляд, могут возникнуть проблемы и трудности с контролем соблюдения требований и норм, вводимых данным нормативным актом? Является ли предлагаемое регулирование недискриминационным по отношению ко всем его адресатам, то есть все ли потенциальные адресаты регулирования окажутся в одинаковых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регулирования различными группами адресатов регулирования?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750A1" w:rsidTr="007750A1">
        <w:tc>
          <w:tcPr>
            <w:tcW w:w="9771" w:type="dxa"/>
          </w:tcPr>
          <w:p w:rsidR="007750A1" w:rsidRDefault="007750A1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D06A95">
      <w:pPr>
        <w:ind w:right="142"/>
        <w:jc w:val="both"/>
        <w:rPr>
          <w:sz w:val="28"/>
          <w:szCs w:val="28"/>
        </w:rPr>
      </w:pPr>
    </w:p>
    <w:p w:rsidR="007750A1" w:rsidRDefault="007750A1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0C5919">
        <w:rPr>
          <w:sz w:val="28"/>
          <w:szCs w:val="28"/>
        </w:rPr>
        <w:t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:rsidTr="00DB130B">
        <w:tc>
          <w:tcPr>
            <w:tcW w:w="9771" w:type="dxa"/>
          </w:tcPr>
          <w:p w:rsidR="00DB130B" w:rsidRDefault="00DB130B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DB130B" w:rsidRDefault="00DB130B" w:rsidP="00D06A95">
      <w:pPr>
        <w:ind w:right="142"/>
        <w:jc w:val="both"/>
        <w:rPr>
          <w:sz w:val="28"/>
          <w:szCs w:val="28"/>
        </w:rPr>
      </w:pPr>
    </w:p>
    <w:p w:rsidR="00DB130B" w:rsidRDefault="00DB130B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0C5919">
        <w:rPr>
          <w:sz w:val="28"/>
          <w:szCs w:val="28"/>
        </w:rPr>
        <w:t>Какие, на Ваш взгляд, исключения по введению регулирования в отношении отдельных групп лиц целесообразно применить, приведите соответствующее обоснование.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:rsidTr="00DB130B">
        <w:tc>
          <w:tcPr>
            <w:tcW w:w="9771" w:type="dxa"/>
          </w:tcPr>
          <w:p w:rsidR="00DB130B" w:rsidRDefault="00DB130B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DB130B" w:rsidRDefault="00DB130B" w:rsidP="00D06A95">
      <w:pPr>
        <w:ind w:right="142"/>
        <w:jc w:val="both"/>
        <w:rPr>
          <w:sz w:val="28"/>
          <w:szCs w:val="28"/>
        </w:rPr>
      </w:pPr>
    </w:p>
    <w:p w:rsidR="00DB130B" w:rsidRDefault="00DB130B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0C5919">
        <w:rPr>
          <w:sz w:val="28"/>
          <w:szCs w:val="28"/>
        </w:rPr>
        <w:t>Специальные вопросы, касающиеся конкретных положений и норм рассматриваемого проекта, отношение к которым разработчику необходимо прояснить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:rsidTr="00DB130B">
        <w:tc>
          <w:tcPr>
            <w:tcW w:w="9771" w:type="dxa"/>
          </w:tcPr>
          <w:p w:rsidR="00DB130B" w:rsidRDefault="00DB130B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DB130B" w:rsidRDefault="00DB130B" w:rsidP="00D06A95">
      <w:pPr>
        <w:ind w:right="142"/>
        <w:jc w:val="both"/>
        <w:rPr>
          <w:sz w:val="28"/>
          <w:szCs w:val="28"/>
        </w:rPr>
      </w:pPr>
    </w:p>
    <w:p w:rsidR="00DB130B" w:rsidRDefault="00DB130B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0C5919">
        <w:rPr>
          <w:sz w:val="28"/>
          <w:szCs w:val="28"/>
        </w:rPr>
        <w:t>Иные предложения и замечания, которые, по Вашему мнению, целесообразно учесть в рамках оценки регулирующего воздействия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:rsidTr="00DB130B">
        <w:tc>
          <w:tcPr>
            <w:tcW w:w="9771" w:type="dxa"/>
          </w:tcPr>
          <w:p w:rsidR="00DB130B" w:rsidRDefault="00DB130B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DB130B" w:rsidRPr="007E3FC5" w:rsidRDefault="00DB130B" w:rsidP="00D06A95">
      <w:pPr>
        <w:ind w:right="142"/>
        <w:jc w:val="both"/>
        <w:rPr>
          <w:sz w:val="28"/>
          <w:szCs w:val="28"/>
        </w:rPr>
      </w:pPr>
    </w:p>
    <w:sectPr w:rsidR="00DB130B" w:rsidRPr="007E3FC5" w:rsidSect="007E3FC5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152"/>
    <w:rsid w:val="00197FC3"/>
    <w:rsid w:val="00222F7D"/>
    <w:rsid w:val="00232DE0"/>
    <w:rsid w:val="00241B26"/>
    <w:rsid w:val="00255AE8"/>
    <w:rsid w:val="002879F6"/>
    <w:rsid w:val="002B24AD"/>
    <w:rsid w:val="002D0152"/>
    <w:rsid w:val="00402725"/>
    <w:rsid w:val="00477CC2"/>
    <w:rsid w:val="004C0C0C"/>
    <w:rsid w:val="0052121D"/>
    <w:rsid w:val="00531645"/>
    <w:rsid w:val="005C7341"/>
    <w:rsid w:val="0060160A"/>
    <w:rsid w:val="00662F51"/>
    <w:rsid w:val="007750A1"/>
    <w:rsid w:val="007757EC"/>
    <w:rsid w:val="007925EA"/>
    <w:rsid w:val="007C2BDF"/>
    <w:rsid w:val="007E3FC5"/>
    <w:rsid w:val="00837C59"/>
    <w:rsid w:val="0096050F"/>
    <w:rsid w:val="00992023"/>
    <w:rsid w:val="00A54E53"/>
    <w:rsid w:val="00AD5AA5"/>
    <w:rsid w:val="00AE6F4A"/>
    <w:rsid w:val="00AF50BA"/>
    <w:rsid w:val="00B25062"/>
    <w:rsid w:val="00C53955"/>
    <w:rsid w:val="00CF56ED"/>
    <w:rsid w:val="00D06A95"/>
    <w:rsid w:val="00D22A76"/>
    <w:rsid w:val="00D72604"/>
    <w:rsid w:val="00D8368C"/>
    <w:rsid w:val="00DB130B"/>
    <w:rsid w:val="00DE6E70"/>
    <w:rsid w:val="00DF5DA1"/>
    <w:rsid w:val="00E72955"/>
    <w:rsid w:val="00F1669C"/>
    <w:rsid w:val="00FD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32146"/>
  <w15:docId w15:val="{EF6C82E6-484C-4649-909C-EB351D90C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01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E3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016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6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rgot@permraion.ru" TargetMode="External"/><Relationship Id="rId5" Type="http://schemas.openxmlformats.org/officeDocument/2006/relationships/hyperlink" Target="mailto:torgot@permra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владелец</dc:creator>
  <cp:lastModifiedBy>Марианна</cp:lastModifiedBy>
  <cp:revision>3</cp:revision>
  <cp:lastPrinted>2020-01-29T11:04:00Z</cp:lastPrinted>
  <dcterms:created xsi:type="dcterms:W3CDTF">2021-10-05T07:02:00Z</dcterms:created>
  <dcterms:modified xsi:type="dcterms:W3CDTF">2021-10-05T10:55:00Z</dcterms:modified>
</cp:coreProperties>
</file>